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57dc4d06f4f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BRÅTHEN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BRÅTHEN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a8293235614578"/>
      <w:footerReference xmlns:r="http://schemas.openxmlformats.org/officeDocument/2006/relationships" w:type="default" r:id="R9be940a3e95c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a8293235614578" /><Relationship Type="http://schemas.openxmlformats.org/officeDocument/2006/relationships/footer" Target="/word/footer1.xml" Id="R9be940a3e95c4333" /></Relationships>
</file>