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64b984add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9ee22c51dc224a2a"/>
      <w:footerReference xmlns:r="http://schemas.openxmlformats.org/officeDocument/2006/relationships" w:type="default" r:id="R8628c9db2913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22c51dc224a2a" /><Relationship Type="http://schemas.openxmlformats.org/officeDocument/2006/relationships/footer" Target="/word/footer1.xml" Id="R8628c9db29134fc4" /></Relationships>
</file>