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d52657ef0d4e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FALKEN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FALKEN HOLDING AS</w:t>
      </w:r>
    </w:p>
    <w:sectPr>
      <w:headerReference xmlns:r="http://schemas.openxmlformats.org/officeDocument/2006/relationships" w:type="default" r:id="Rec93f7f6207447b3"/>
      <w:footerReference xmlns:r="http://schemas.openxmlformats.org/officeDocument/2006/relationships" w:type="default" r:id="Redbcc905efe84f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FALKEN HOLDING AS   ·   Org.nr 889 143 592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FALKEN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93f7f6207447b3" /><Relationship Type="http://schemas.openxmlformats.org/officeDocument/2006/relationships/footer" Target="/word/footer1.xml" Id="Redbcc905efe84f63" /></Relationships>
</file>