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f03b2473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2e41a7d96bd348ab"/>
      <w:footerReference xmlns:r="http://schemas.openxmlformats.org/officeDocument/2006/relationships" w:type="default" r:id="Rf267ab298707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a7d96bd348ab" /><Relationship Type="http://schemas.openxmlformats.org/officeDocument/2006/relationships/footer" Target="/word/footer1.xml" Id="Rf267ab2987074cd0" /></Relationships>
</file>