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c8a71b03a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795ac4c4090546e3"/>
      <w:footerReference xmlns:r="http://schemas.openxmlformats.org/officeDocument/2006/relationships" w:type="default" r:id="Re34efd6b2ebf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ac4c4090546e3" /><Relationship Type="http://schemas.openxmlformats.org/officeDocument/2006/relationships/footer" Target="/word/footer1.xml" Id="Re34efd6b2ebf4350" /></Relationships>
</file>