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26683fb0e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8b215abcc900471a"/>
      <w:footerReference xmlns:r="http://schemas.openxmlformats.org/officeDocument/2006/relationships" w:type="default" r:id="R55a585807859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15abcc900471a" /><Relationship Type="http://schemas.openxmlformats.org/officeDocument/2006/relationships/footer" Target="/word/footer1.xml" Id="R55a58580785947d8" /></Relationships>
</file>