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f62033ca3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d5babf53604bdf"/>
      <w:footerReference xmlns:r="http://schemas.openxmlformats.org/officeDocument/2006/relationships" w:type="default" r:id="Rd988ed72561a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5babf53604bdf" /><Relationship Type="http://schemas.openxmlformats.org/officeDocument/2006/relationships/footer" Target="/word/footer1.xml" Id="Rd988ed72561a490c" /></Relationships>
</file>