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aa6834c8a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82b4179c5f6f44a5"/>
      <w:footerReference xmlns:r="http://schemas.openxmlformats.org/officeDocument/2006/relationships" w:type="default" r:id="Ra65bc17c8d384c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4179c5f6f44a5" /><Relationship Type="http://schemas.openxmlformats.org/officeDocument/2006/relationships/footer" Target="/word/footer1.xml" Id="Ra65bc17c8d384c56" /></Relationships>
</file>