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ef562685342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TOBIASSEN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TOBIASSEN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22ddfc91a44734"/>
      <w:footerReference xmlns:r="http://schemas.openxmlformats.org/officeDocument/2006/relationships" w:type="default" r:id="Rea63eaf64ff5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2ddfc91a44734" /><Relationship Type="http://schemas.openxmlformats.org/officeDocument/2006/relationships/footer" Target="/word/footer1.xml" Id="Rea63eaf64ff5456d" /></Relationships>
</file>