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da043a934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SNEKVIK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SNEKVIK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059dbcaae440c0"/>
      <w:footerReference xmlns:r="http://schemas.openxmlformats.org/officeDocument/2006/relationships" w:type="default" r:id="R448eae0ef47a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59dbcaae440c0" /><Relationship Type="http://schemas.openxmlformats.org/officeDocument/2006/relationships/footer" Target="/word/footer1.xml" Id="R448eae0ef47a4049" /></Relationships>
</file>