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26923971f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bbe248996cdf4d43"/>
      <w:footerReference xmlns:r="http://schemas.openxmlformats.org/officeDocument/2006/relationships" w:type="default" r:id="R07f2c821ac66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248996cdf4d43" /><Relationship Type="http://schemas.openxmlformats.org/officeDocument/2006/relationships/footer" Target="/word/footer1.xml" Id="R07f2c821ac6644a3" /></Relationships>
</file>