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580acd0ba43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PROFECTUS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PROFECTUS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9a9d97d83444f"/>
      <w:footerReference xmlns:r="http://schemas.openxmlformats.org/officeDocument/2006/relationships" w:type="default" r:id="Rf945100cf8b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PROFECTUS AS   ·   Org.nr 892 953 732   ·   Skoevegen 44   ·   3825 LUNDE   ·   Tlf. 35 94 83 09   ·   a.gavle@online.no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9a9d97d83444f" /><Relationship Type="http://schemas.openxmlformats.org/officeDocument/2006/relationships/footer" Target="/word/footer1.xml" Id="Rf945100cf8b8458f" /></Relationships>
</file>