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3240d455c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b69cf12c8b254f4c"/>
      <w:footerReference xmlns:r="http://schemas.openxmlformats.org/officeDocument/2006/relationships" w:type="default" r:id="R26ca43391275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cf12c8b254f4c" /><Relationship Type="http://schemas.openxmlformats.org/officeDocument/2006/relationships/footer" Target="/word/footer1.xml" Id="R26ca4339127540d9" /></Relationships>
</file>