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1f56261f4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709866f9eaab4993"/>
      <w:footerReference xmlns:r="http://schemas.openxmlformats.org/officeDocument/2006/relationships" w:type="default" r:id="Ra7f157c7503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866f9eaab4993" /><Relationship Type="http://schemas.openxmlformats.org/officeDocument/2006/relationships/footer" Target="/word/footer1.xml" Id="Ra7f157c7503d492a" /></Relationships>
</file>