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20aa319cfc44b0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KLAVENESS MARINE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KLAVENESS MARINE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ea3bb228b0041d1"/>
      <w:footerReference xmlns:r="http://schemas.openxmlformats.org/officeDocument/2006/relationships" w:type="default" r:id="R486c0d3c90df470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KLAVENESS MARINE HOLDING AS   ·   Org.nr 896 713 132   ·   Harbitzalléen 2A   ·   0275 OSLO   ·   Tlf. 22 39 85 00   ·   www.klavenessmarine.com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KLAVENESS MARINE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ea3bb228b0041d1" /><Relationship Type="http://schemas.openxmlformats.org/officeDocument/2006/relationships/footer" Target="/word/footer1.xml" Id="R486c0d3c90df4707" /></Relationships>
</file>