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0e3740cac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DRAMMEN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0c07f5da17db42f4"/>
      <w:footerReference xmlns:r="http://schemas.openxmlformats.org/officeDocument/2006/relationships" w:type="default" r:id="Rb9d698eb98dd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7f5da17db42f4" /><Relationship Type="http://schemas.openxmlformats.org/officeDocument/2006/relationships/footer" Target="/word/footer1.xml" Id="Rb9d698eb98dd4b7b" /></Relationships>
</file>