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ba744b61884c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SKUDAL REVISJON &amp; RÅDGIVNING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SKUDAL REVISJON &amp; RÅDGIVNING AS</w:t>
      </w:r>
    </w:p>
    <w:sectPr>
      <w:headerReference xmlns:r="http://schemas.openxmlformats.org/officeDocument/2006/relationships" w:type="default" r:id="Re76264047ed744e6"/>
      <w:footerReference xmlns:r="http://schemas.openxmlformats.org/officeDocument/2006/relationships" w:type="default" r:id="Ra1525a0956524f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SKUDAL REVISJON &amp; RÅDGIVNING AS   ·   Org.nr 897 050 692   ·   Hardangervegen 21   ·   5224 NESTTUN   ·   terje@skudal.biz   ·   www.skudal.biz/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SKUDAL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264047ed744e6" /><Relationship Type="http://schemas.openxmlformats.org/officeDocument/2006/relationships/footer" Target="/word/footer1.xml" Id="Ra1525a0956524fbd" /></Relationships>
</file>