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750d2ab8514e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STEINBAKKEN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STEINBAKKEN INVEST AS</w:t>
      </w:r>
    </w:p>
    <w:sectPr>
      <w:headerReference xmlns:r="http://schemas.openxmlformats.org/officeDocument/2006/relationships" w:type="default" r:id="R6f0c59b43b2f4ef2"/>
      <w:footerReference xmlns:r="http://schemas.openxmlformats.org/officeDocument/2006/relationships" w:type="default" r:id="Rffb3fa61a72745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STEINBAKKEN INVEST AS   ·   Org.nr 897 781 352   ·   Hans Egedes gate 19   ·   9406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0c59b43b2f4ef2" /><Relationship Type="http://schemas.openxmlformats.org/officeDocument/2006/relationships/footer" Target="/word/footer1.xml" Id="Rffb3fa61a72745f1" /></Relationships>
</file>