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195d311de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66730ef6f0f54bbb"/>
      <w:footerReference xmlns:r="http://schemas.openxmlformats.org/officeDocument/2006/relationships" w:type="default" r:id="R8975080aaeaa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30ef6f0f54bbb" /><Relationship Type="http://schemas.openxmlformats.org/officeDocument/2006/relationships/footer" Target="/word/footer1.xml" Id="R8975080aaeaa4f7d" /></Relationships>
</file>