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c08848a66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26aa049b02984f9b"/>
      <w:footerReference xmlns:r="http://schemas.openxmlformats.org/officeDocument/2006/relationships" w:type="default" r:id="R459fe027b1a7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a049b02984f9b" /><Relationship Type="http://schemas.openxmlformats.org/officeDocument/2006/relationships/footer" Target="/word/footer1.xml" Id="R459fe027b1a7497e" /></Relationships>
</file>