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359eea45ee44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U AANDAHLS EFTF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 AANDAHLS EFTF AS</w:t>
      </w:r>
    </w:p>
    <w:sectPr>
      <w:headerReference xmlns:r="http://schemas.openxmlformats.org/officeDocument/2006/relationships" w:type="default" r:id="Rcecc979ee609474e"/>
      <w:footerReference xmlns:r="http://schemas.openxmlformats.org/officeDocument/2006/relationships" w:type="default" r:id="R142cb298158c48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 AANDAHLS EFTF AS   ·   Org.nr 910 021 621   ·   Storgata 35   ·   6413 MOLDE   ·   Tlf. 71 20 52 00   ·   post@aandahls.no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 AANDAHLS EFTF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cc979ee609474e" /><Relationship Type="http://schemas.openxmlformats.org/officeDocument/2006/relationships/footer" Target="/word/footer1.xml" Id="R142cb298158c4881" /></Relationships>
</file>