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93de65960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AS</w:t>
      </w:r>
    </w:p>
    <w:sectPr>
      <w:headerReference xmlns:r="http://schemas.openxmlformats.org/officeDocument/2006/relationships" w:type="default" r:id="R042552554b324203"/>
      <w:footerReference xmlns:r="http://schemas.openxmlformats.org/officeDocument/2006/relationships" w:type="default" r:id="R63e06f99fa4c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AS   ·   Org.nr 910 309 153   ·   Håkonsgata 16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552554b324203" /><Relationship Type="http://schemas.openxmlformats.org/officeDocument/2006/relationships/footer" Target="/word/footer1.xml" Id="R63e06f99fa4c4c30" /></Relationships>
</file>