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e3ff738b2b45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EGIL STENSHAGEN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EGIL STENSHAGEN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cbad68c38774a5b"/>
      <w:footerReference xmlns:r="http://schemas.openxmlformats.org/officeDocument/2006/relationships" w:type="default" r:id="Rd5b3f8663b4c46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STENSHAGEN HOLDING AS   ·   Org.nr 910 356 488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bad68c38774a5b" /><Relationship Type="http://schemas.openxmlformats.org/officeDocument/2006/relationships/footer" Target="/word/footer1.xml" Id="Rd5b3f8663b4c46e6" /></Relationships>
</file>