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1389d5757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 STENSHAGEN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e026c81857c04bd1"/>
      <w:footerReference xmlns:r="http://schemas.openxmlformats.org/officeDocument/2006/relationships" w:type="default" r:id="R6b4cac1864f8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6c81857c04bd1" /><Relationship Type="http://schemas.openxmlformats.org/officeDocument/2006/relationships/footer" Target="/word/footer1.xml" Id="R6b4cac1864f844da" /></Relationships>
</file>