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ac2c3b83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c86779db4e244cbf"/>
      <w:footerReference xmlns:r="http://schemas.openxmlformats.org/officeDocument/2006/relationships" w:type="default" r:id="Rb4e51d3a37dc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79db4e244cbf" /><Relationship Type="http://schemas.openxmlformats.org/officeDocument/2006/relationships/footer" Target="/word/footer1.xml" Id="Rb4e51d3a37dc4284" /></Relationships>
</file>