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46b78ca85d47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D. DANIELSEN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D. DANIELSEN HOLDING AS</w:t>
      </w:r>
    </w:p>
    <w:sectPr>
      <w:headerReference xmlns:r="http://schemas.openxmlformats.org/officeDocument/2006/relationships" w:type="default" r:id="R2539e4f678f3472d"/>
      <w:footerReference xmlns:r="http://schemas.openxmlformats.org/officeDocument/2006/relationships" w:type="default" r:id="Re30e997f46f348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D. DANIELSEN HOLDING AS   ·   Org.nr 911 146 568   ·   Moseidvegen 35   ·   4033 STAVANGER   ·   firmapost@d-danielsen.no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D. DANIELSEN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39e4f678f3472d" /><Relationship Type="http://schemas.openxmlformats.org/officeDocument/2006/relationships/footer" Target="/word/footer1.xml" Id="Re30e997f46f34814" /></Relationships>
</file>