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0e9328ba4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ff5fc7effa8044ba"/>
      <w:footerReference xmlns:r="http://schemas.openxmlformats.org/officeDocument/2006/relationships" w:type="default" r:id="Rffe37994d74a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fc7effa8044ba" /><Relationship Type="http://schemas.openxmlformats.org/officeDocument/2006/relationships/footer" Target="/word/footer1.xml" Id="Rffe37994d74a4a5a" /></Relationships>
</file>