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d35a90bca4d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ØKONOMITJENESTER AS</w:t>
      </w:r>
    </w:p>
    <w:sectPr>
      <w:headerReference xmlns:r="http://schemas.openxmlformats.org/officeDocument/2006/relationships" w:type="default" r:id="R2ab14c69aa5d4b49"/>
      <w:footerReference xmlns:r="http://schemas.openxmlformats.org/officeDocument/2006/relationships" w:type="default" r:id="R05da8f91367c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b14c69aa5d4b49" /><Relationship Type="http://schemas.openxmlformats.org/officeDocument/2006/relationships/footer" Target="/word/footer1.xml" Id="R05da8f91367c4f91" /></Relationships>
</file>