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bc01d0195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f77da0c9c4826"/>
      <w:footerReference xmlns:r="http://schemas.openxmlformats.org/officeDocument/2006/relationships" w:type="default" r:id="R7adaa2ce4e10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f77da0c9c4826" /><Relationship Type="http://schemas.openxmlformats.org/officeDocument/2006/relationships/footer" Target="/word/footer1.xml" Id="R7adaa2ce4e104aaf" /></Relationships>
</file>