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82d6595714b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KFS INVEST AS</w:t>
      </w:r>
    </w:p>
    <w:sectPr>
      <w:headerReference xmlns:r="http://schemas.openxmlformats.org/officeDocument/2006/relationships" w:type="default" r:id="R56d9fda3675b42b2"/>
      <w:footerReference xmlns:r="http://schemas.openxmlformats.org/officeDocument/2006/relationships" w:type="default" r:id="R1e210e0106a1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9fda3675b42b2" /><Relationship Type="http://schemas.openxmlformats.org/officeDocument/2006/relationships/footer" Target="/word/footer1.xml" Id="R1e210e0106a1407b" /></Relationships>
</file>