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b81badf1c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SØRUM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fbd7f9f3f60f40ce"/>
      <w:footerReference xmlns:r="http://schemas.openxmlformats.org/officeDocument/2006/relationships" w:type="default" r:id="R822d3c4072b9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f9f3f60f40ce" /><Relationship Type="http://schemas.openxmlformats.org/officeDocument/2006/relationships/footer" Target="/word/footer1.xml" Id="R822d3c4072b94c9c" /></Relationships>
</file>