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ef08f2be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b7baa70804848"/>
      <w:footerReference xmlns:r="http://schemas.openxmlformats.org/officeDocument/2006/relationships" w:type="default" r:id="Re58a6ccc42b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ØKONOMI AS   ·   Org.nr 911 811 340   ·   Fjordveien 1   ·   1363 HØVIK   ·   zpecterokonomi.no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b7baa70804848" /><Relationship Type="http://schemas.openxmlformats.org/officeDocument/2006/relationships/footer" Target="/word/footer1.xml" Id="Re58a6ccc42b149f0" /></Relationships>
</file>