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ef9b7bcfa94a2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Kirkenes,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DEGERSTRØMS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8a648b4aed0f4c05"/>
      <w:footerReference xmlns:r="http://schemas.openxmlformats.org/officeDocument/2006/relationships" w:type="default" r:id="R53742ff648724a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648b4aed0f4c05" /><Relationship Type="http://schemas.openxmlformats.org/officeDocument/2006/relationships/footer" Target="/word/footer1.xml" Id="R53742ff648724a38" /></Relationships>
</file>