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c356229de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2c74e51cc40941ba"/>
      <w:footerReference xmlns:r="http://schemas.openxmlformats.org/officeDocument/2006/relationships" w:type="default" r:id="Rbfb38fb186b9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4e51cc40941ba" /><Relationship Type="http://schemas.openxmlformats.org/officeDocument/2006/relationships/footer" Target="/word/footer1.xml" Id="Rbfb38fb186b94f27" /></Relationships>
</file>