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0bc4f57d1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FAMILIEN MAANA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FAMILIEN MAANA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ab40d5e0b744ef"/>
      <w:footerReference xmlns:r="http://schemas.openxmlformats.org/officeDocument/2006/relationships" w:type="default" r:id="Ra8a4c57a8de3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b40d5e0b744ef" /><Relationship Type="http://schemas.openxmlformats.org/officeDocument/2006/relationships/footer" Target="/word/footer1.xml" Id="Ra8a4c57a8de34306" /></Relationships>
</file>