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850318df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0bfddb5c096d4f9c"/>
      <w:footerReference xmlns:r="http://schemas.openxmlformats.org/officeDocument/2006/relationships" w:type="default" r:id="Rf8095905b50b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ddb5c096d4f9c" /><Relationship Type="http://schemas.openxmlformats.org/officeDocument/2006/relationships/footer" Target="/word/footer1.xml" Id="Rf8095905b50b45de" /></Relationships>
</file>