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4e91a0a32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BN FAMILIERÅDGIVNING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BN FAMILIERÅDGIVNING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a38fd50194a17"/>
      <w:footerReference xmlns:r="http://schemas.openxmlformats.org/officeDocument/2006/relationships" w:type="default" r:id="R7cad43e5c65a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a38fd50194a17" /><Relationship Type="http://schemas.openxmlformats.org/officeDocument/2006/relationships/footer" Target="/word/footer1.xml" Id="R7cad43e5c65a4729" /></Relationships>
</file>