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95a715c18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97a855ec99da42a7"/>
      <w:footerReference xmlns:r="http://schemas.openxmlformats.org/officeDocument/2006/relationships" w:type="default" r:id="R0bcd9e5b206c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855ec99da42a7" /><Relationship Type="http://schemas.openxmlformats.org/officeDocument/2006/relationships/footer" Target="/word/footer1.xml" Id="R0bcd9e5b206c4d84" /></Relationships>
</file>