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b2a6761b8494f6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KADI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KADI INVEST AS</w:t>
      </w:r>
    </w:p>
    <w:sectPr>
      <w:headerReference xmlns:r="http://schemas.openxmlformats.org/officeDocument/2006/relationships" w:type="default" r:id="Rfa2d5f6283344c5c"/>
      <w:footerReference xmlns:r="http://schemas.openxmlformats.org/officeDocument/2006/relationships" w:type="default" r:id="Rcb7cc9a7d7814a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KADI INVEST AS   ·   Org.nr 912 199 126   ·   c/o Fredrik Th. SOmmerfeldt, Ringstabekkveien 97B   ·   1356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KADI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a2d5f6283344c5c" /><Relationship Type="http://schemas.openxmlformats.org/officeDocument/2006/relationships/footer" Target="/word/footer1.xml" Id="Rcb7cc9a7d7814add" /></Relationships>
</file>