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d2de5e274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72a2a66f94114"/>
      <w:footerReference xmlns:r="http://schemas.openxmlformats.org/officeDocument/2006/relationships" w:type="default" r:id="Rbd85f354e099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72a2a66f94114" /><Relationship Type="http://schemas.openxmlformats.org/officeDocument/2006/relationships/footer" Target="/word/footer1.xml" Id="Rbd85f354e0994454" /></Relationships>
</file>