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0125e8ea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65e452bd7158417a"/>
      <w:footerReference xmlns:r="http://schemas.openxmlformats.org/officeDocument/2006/relationships" w:type="default" r:id="R95e16da53bf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452bd7158417a" /><Relationship Type="http://schemas.openxmlformats.org/officeDocument/2006/relationships/footer" Target="/word/footer1.xml" Id="R95e16da53bff48a0" /></Relationships>
</file>