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f2848c538948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BALTZEBERG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BALTZEBERG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232d7fed3684495"/>
      <w:footerReference xmlns:r="http://schemas.openxmlformats.org/officeDocument/2006/relationships" w:type="default" r:id="Rd2c0e1b9a7cf4a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BALTZEBERG REGNSKAP AS   ·   Org.nr 912 444 880   ·   Torggata 15   ·   3211 SANDEFJORD   ·   Tlf. 40 47 22 10   ·   helle@baltzeberg.no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BALTZEBERG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32d7fed3684495" /><Relationship Type="http://schemas.openxmlformats.org/officeDocument/2006/relationships/footer" Target="/word/footer1.xml" Id="Rd2c0e1b9a7cf4ad0" /></Relationships>
</file>