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64f4a8b8e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c2bea68fd09d4e58"/>
      <w:footerReference xmlns:r="http://schemas.openxmlformats.org/officeDocument/2006/relationships" w:type="default" r:id="Rc07d05c176b7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ea68fd09d4e58" /><Relationship Type="http://schemas.openxmlformats.org/officeDocument/2006/relationships/footer" Target="/word/footer1.xml" Id="Rc07d05c176b74397" /></Relationships>
</file>