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6cc3f133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bbca6825c4af5"/>
      <w:footerReference xmlns:r="http://schemas.openxmlformats.org/officeDocument/2006/relationships" w:type="default" r:id="Rf8cb9266dfc6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bbca6825c4af5" /><Relationship Type="http://schemas.openxmlformats.org/officeDocument/2006/relationships/footer" Target="/word/footer1.xml" Id="Rf8cb9266dfc647d2" /></Relationships>
</file>