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4cb8570bd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792939c834b04fbd"/>
      <w:footerReference xmlns:r="http://schemas.openxmlformats.org/officeDocument/2006/relationships" w:type="default" r:id="Radc2b8139c9e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939c834b04fbd" /><Relationship Type="http://schemas.openxmlformats.org/officeDocument/2006/relationships/footer" Target="/word/footer1.xml" Id="Radc2b8139c9e45e7" /></Relationships>
</file>