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a35032c74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6a966af048214d68"/>
      <w:footerReference xmlns:r="http://schemas.openxmlformats.org/officeDocument/2006/relationships" w:type="default" r:id="Rf9d8e4ccf2c0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66af048214d68" /><Relationship Type="http://schemas.openxmlformats.org/officeDocument/2006/relationships/footer" Target="/word/footer1.xml" Id="Rf9d8e4ccf2c0414f" /></Relationships>
</file>