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8c30de800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a2b5845f34caa"/>
      <w:footerReference xmlns:r="http://schemas.openxmlformats.org/officeDocument/2006/relationships" w:type="default" r:id="R330661e16079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a2b5845f34caa" /><Relationship Type="http://schemas.openxmlformats.org/officeDocument/2006/relationships/footer" Target="/word/footer1.xml" Id="R330661e1607947b2" /></Relationships>
</file>