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6cebf8089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6ea030ca8aef4077"/>
      <w:footerReference xmlns:r="http://schemas.openxmlformats.org/officeDocument/2006/relationships" w:type="default" r:id="R98806ae9b2e8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030ca8aef4077" /><Relationship Type="http://schemas.openxmlformats.org/officeDocument/2006/relationships/footer" Target="/word/footer1.xml" Id="R98806ae9b2e84d90" /></Relationships>
</file>