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335f0cdd4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e49a082eafff42b7"/>
      <w:footerReference xmlns:r="http://schemas.openxmlformats.org/officeDocument/2006/relationships" w:type="default" r:id="R092e3c5472e3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a082eafff42b7" /><Relationship Type="http://schemas.openxmlformats.org/officeDocument/2006/relationships/footer" Target="/word/footer1.xml" Id="R092e3c5472e34e9d" /></Relationships>
</file>