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462452a1b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4e589a61e68644cf"/>
      <w:footerReference xmlns:r="http://schemas.openxmlformats.org/officeDocument/2006/relationships" w:type="default" r:id="Rae84cc562e85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89a61e68644cf" /><Relationship Type="http://schemas.openxmlformats.org/officeDocument/2006/relationships/footer" Target="/word/footer1.xml" Id="Rae84cc562e8543f5" /></Relationships>
</file>